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2F6" w:rsidRDefault="005212F6">
      <w:r>
        <w:rPr>
          <w:rFonts w:hint="eastAsia"/>
        </w:rPr>
        <w:t>添付資料</w:t>
      </w:r>
      <w:r w:rsidR="005943CE">
        <w:rPr>
          <w:rFonts w:hint="eastAsia"/>
        </w:rPr>
        <w:t>(省エネ改修を対するものを除く。</w:t>
      </w:r>
      <w:r w:rsidR="005943CE">
        <w:t>)</w:t>
      </w:r>
    </w:p>
    <w:p w:rsidR="005212F6" w:rsidRDefault="005212F6"/>
    <w:p w:rsidR="005212F6" w:rsidRDefault="005212F6">
      <w:r>
        <w:rPr>
          <w:rFonts w:hint="eastAsia"/>
        </w:rPr>
        <w:t xml:space="preserve">□　</w:t>
      </w:r>
      <w:r w:rsidR="005943CE">
        <w:rPr>
          <w:rFonts w:hint="eastAsia"/>
        </w:rPr>
        <w:t>親子関係を証明できる戸籍全部事項証明書等</w:t>
      </w:r>
    </w:p>
    <w:p w:rsidR="005212F6" w:rsidRDefault="005212F6" w:rsidP="00343FCE">
      <w:pPr>
        <w:rPr>
          <w:rFonts w:hint="eastAsia"/>
        </w:rPr>
      </w:pPr>
      <w:r>
        <w:rPr>
          <w:rFonts w:hint="eastAsia"/>
        </w:rPr>
        <w:t xml:space="preserve">□　</w:t>
      </w:r>
      <w:r w:rsidR="005943CE">
        <w:rPr>
          <w:rFonts w:hint="eastAsia"/>
        </w:rPr>
        <w:t>親世帯及び子世帯全員の住民票</w:t>
      </w:r>
    </w:p>
    <w:p w:rsidR="0036065F" w:rsidRDefault="005943CE" w:rsidP="005943CE">
      <w:r>
        <w:rPr>
          <w:rFonts w:hint="eastAsia"/>
        </w:rPr>
        <w:t>□　補</w:t>
      </w:r>
      <w:r w:rsidRPr="00326DDD">
        <w:rPr>
          <w:rFonts w:hint="eastAsia"/>
        </w:rPr>
        <w:t>助対象住宅の工事請負契約書又は売買契約書の写し</w:t>
      </w:r>
    </w:p>
    <w:p w:rsidR="0036065F" w:rsidRDefault="0036065F" w:rsidP="00343FCE">
      <w:r>
        <w:rPr>
          <w:rFonts w:hint="eastAsia"/>
        </w:rPr>
        <w:t xml:space="preserve">□　</w:t>
      </w:r>
      <w:r w:rsidR="005943CE">
        <w:rPr>
          <w:rFonts w:hint="eastAsia"/>
        </w:rPr>
        <w:t>様式１で同意しない場合は、</w:t>
      </w:r>
      <w:r w:rsidR="005943CE" w:rsidRPr="00326DDD">
        <w:rPr>
          <w:rFonts w:hint="eastAsia"/>
        </w:rPr>
        <w:t>市税の完納証明書</w:t>
      </w:r>
    </w:p>
    <w:p w:rsidR="0036065F" w:rsidRDefault="0036065F">
      <w:r>
        <w:rPr>
          <w:rFonts w:hint="eastAsia"/>
        </w:rPr>
        <w:t xml:space="preserve">□　</w:t>
      </w:r>
      <w:r w:rsidR="005943CE" w:rsidRPr="00326DDD">
        <w:rPr>
          <w:rFonts w:hint="eastAsia"/>
        </w:rPr>
        <w:t>補助対象住宅の所在地及び住戸専用面積を確認できる図面等</w:t>
      </w:r>
    </w:p>
    <w:p w:rsidR="005943CE" w:rsidRDefault="005943CE">
      <w:r>
        <w:rPr>
          <w:rFonts w:hint="eastAsia"/>
        </w:rPr>
        <w:t>□　補助対象住宅の所有者等が確認できる住宅の登記簿の全部事項証明書</w:t>
      </w:r>
      <w:r w:rsidR="00343FCE">
        <w:rPr>
          <w:rFonts w:hint="eastAsia"/>
        </w:rPr>
        <w:t>等</w:t>
      </w:r>
    </w:p>
    <w:p w:rsidR="005943CE" w:rsidRDefault="005943CE">
      <w:r>
        <w:rPr>
          <w:rFonts w:hint="eastAsia"/>
        </w:rPr>
        <w:t>□　補助対象住宅の長期優良住宅</w:t>
      </w:r>
      <w:r w:rsidRPr="00326DDD">
        <w:rPr>
          <w:rFonts w:hint="eastAsia"/>
        </w:rPr>
        <w:t>等の認定証の写し</w:t>
      </w:r>
    </w:p>
    <w:p w:rsidR="005943CE" w:rsidRDefault="005943CE">
      <w:r>
        <w:rPr>
          <w:rFonts w:hint="eastAsia"/>
        </w:rPr>
        <w:t xml:space="preserve">□　</w:t>
      </w:r>
      <w:r w:rsidRPr="00326DDD">
        <w:rPr>
          <w:rFonts w:hint="eastAsia"/>
        </w:rPr>
        <w:t>補助対象住宅の</w:t>
      </w:r>
      <w:r>
        <w:rPr>
          <w:rFonts w:hint="eastAsia"/>
        </w:rPr>
        <w:t>地震に対する安全性が確認できる</w:t>
      </w:r>
      <w:r w:rsidRPr="00326DDD">
        <w:rPr>
          <w:rFonts w:hint="eastAsia"/>
        </w:rPr>
        <w:t>検査済証の写し</w:t>
      </w:r>
      <w:r>
        <w:rPr>
          <w:rFonts w:hint="eastAsia"/>
        </w:rPr>
        <w:t>等</w:t>
      </w:r>
    </w:p>
    <w:p w:rsidR="00EA49D5" w:rsidRDefault="00EA49D5">
      <w:r>
        <w:rPr>
          <w:rFonts w:hint="eastAsia"/>
        </w:rPr>
        <w:t>□　三世代同居前に親世帯が持ち家に居住していた場合は取壊し、売却等を証するも</w:t>
      </w:r>
    </w:p>
    <w:p w:rsidR="00EA49D5" w:rsidRDefault="00EA49D5">
      <w:r>
        <w:rPr>
          <w:rFonts w:hint="eastAsia"/>
        </w:rPr>
        <w:t xml:space="preserve">　の写し</w:t>
      </w:r>
      <w:bookmarkStart w:id="0" w:name="_GoBack"/>
      <w:bookmarkEnd w:id="0"/>
    </w:p>
    <w:sectPr w:rsidR="00EA49D5" w:rsidSect="00BA380B">
      <w:pgSz w:w="11906" w:h="16838" w:code="9"/>
      <w:pgMar w:top="1418" w:right="1361" w:bottom="964" w:left="1361" w:header="851" w:footer="992" w:gutter="0"/>
      <w:cols w:space="425"/>
      <w:docGrid w:type="linesAndChars" w:linePitch="481" w:charSpace="3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30EF3"/>
    <w:multiLevelType w:val="hybridMultilevel"/>
    <w:tmpl w:val="CC903592"/>
    <w:lvl w:ilvl="0" w:tplc="58DC6D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1279B3"/>
    <w:multiLevelType w:val="hybridMultilevel"/>
    <w:tmpl w:val="6FC2D004"/>
    <w:lvl w:ilvl="0" w:tplc="2EE08E1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55E20"/>
    <w:multiLevelType w:val="hybridMultilevel"/>
    <w:tmpl w:val="71C02E60"/>
    <w:lvl w:ilvl="0" w:tplc="1E6C8C7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1"/>
  <w:drawingGridVerticalSpacing w:val="4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12F6"/>
    <w:rsid w:val="000F4895"/>
    <w:rsid w:val="00343FCE"/>
    <w:rsid w:val="0036065F"/>
    <w:rsid w:val="005212F6"/>
    <w:rsid w:val="005943CE"/>
    <w:rsid w:val="00A30DFC"/>
    <w:rsid w:val="00BA380B"/>
    <w:rsid w:val="00EA49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053C53"/>
  <w15:chartTrackingRefBased/>
  <w15:docId w15:val="{B454111D-2ACC-4643-A540-4B4EB091C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1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東海市</dc:creator>
  <cp:keywords/>
  <dc:description/>
  <cp:lastModifiedBy>東海市</cp:lastModifiedBy>
  <cp:revision>4</cp:revision>
  <dcterms:created xsi:type="dcterms:W3CDTF">2024-04-05T01:40:00Z</dcterms:created>
  <dcterms:modified xsi:type="dcterms:W3CDTF">2025-04-01T00:06:00Z</dcterms:modified>
</cp:coreProperties>
</file>