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E11" w:rsidRPr="00CE6B46" w:rsidRDefault="00EB0E11" w:rsidP="00EB0E11"/>
    <w:p w:rsidR="00EB0E11" w:rsidRPr="00CE6B46" w:rsidRDefault="00EF59ED" w:rsidP="00EB0E11">
      <w:pPr>
        <w:jc w:val="center"/>
      </w:pPr>
      <w:r w:rsidRPr="00EF59ED">
        <w:rPr>
          <w:rFonts w:hint="eastAsia"/>
        </w:rPr>
        <w:t>東海市スマート行政ＢＰＲ支援委託業務</w:t>
      </w:r>
      <w:r w:rsidR="00EB0E11" w:rsidRPr="00CE6B46">
        <w:rPr>
          <w:rFonts w:hint="eastAsia"/>
        </w:rPr>
        <w:t>公募型プロポーザル　実績一覧表</w:t>
      </w:r>
    </w:p>
    <w:p w:rsidR="00EB0E11" w:rsidRPr="00EF59ED" w:rsidRDefault="00EB0E11" w:rsidP="00EB0E11"/>
    <w:p w:rsidR="00EB0E11" w:rsidRPr="00CE6B46" w:rsidRDefault="00EB0E11" w:rsidP="00EB0E11">
      <w:bookmarkStart w:id="0" w:name="_GoBack"/>
      <w:bookmarkEnd w:id="0"/>
    </w:p>
    <w:tbl>
      <w:tblPr>
        <w:tblW w:w="141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5"/>
        <w:gridCol w:w="2268"/>
        <w:gridCol w:w="1842"/>
        <w:gridCol w:w="1843"/>
        <w:gridCol w:w="5130"/>
      </w:tblGrid>
      <w:tr w:rsidR="00EB0E11" w:rsidRPr="00CE6B46" w:rsidTr="001E0817">
        <w:trPr>
          <w:trHeight w:val="488"/>
          <w:jc w:val="center"/>
        </w:trPr>
        <w:tc>
          <w:tcPr>
            <w:tcW w:w="3035" w:type="dxa"/>
            <w:tcBorders>
              <w:bottom w:val="doub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B0E11" w:rsidRPr="00CE6B46" w:rsidRDefault="004B4540" w:rsidP="003D6938">
            <w:pPr>
              <w:jc w:val="center"/>
            </w:pPr>
            <w:r>
              <w:rPr>
                <w:rFonts w:hint="eastAsia"/>
              </w:rPr>
              <w:t>業務の種類</w:t>
            </w:r>
          </w:p>
        </w:tc>
        <w:tc>
          <w:tcPr>
            <w:tcW w:w="2268" w:type="dxa"/>
            <w:tcBorders>
              <w:bottom w:val="doub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B0E11" w:rsidRPr="00CE6B46" w:rsidRDefault="00C30F57" w:rsidP="003D6938">
            <w:pPr>
              <w:jc w:val="center"/>
            </w:pPr>
            <w:r>
              <w:rPr>
                <w:rFonts w:hint="eastAsia"/>
              </w:rPr>
              <w:t>発注団体</w:t>
            </w:r>
            <w:r w:rsidR="00EB0E11" w:rsidRPr="00CE6B46">
              <w:rPr>
                <w:rFonts w:hint="eastAsia"/>
              </w:rPr>
              <w:t>及び</w:t>
            </w:r>
          </w:p>
          <w:p w:rsidR="00EB0E11" w:rsidRPr="00CE6B46" w:rsidRDefault="00EB0E11" w:rsidP="003D6938">
            <w:pPr>
              <w:jc w:val="center"/>
            </w:pPr>
            <w:r w:rsidRPr="00CE6B46">
              <w:rPr>
                <w:rFonts w:hint="eastAsia"/>
              </w:rPr>
              <w:t>おおよその人口</w:t>
            </w:r>
          </w:p>
        </w:tc>
        <w:tc>
          <w:tcPr>
            <w:tcW w:w="1842" w:type="dxa"/>
            <w:tcBorders>
              <w:bottom w:val="doub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B0E11" w:rsidRPr="00CE6B46" w:rsidRDefault="00EB0E11" w:rsidP="003D6938">
            <w:pPr>
              <w:jc w:val="center"/>
            </w:pPr>
            <w:r w:rsidRPr="00CE6B46">
              <w:rPr>
                <w:rFonts w:hint="eastAsia"/>
              </w:rPr>
              <w:t>契約金額</w:t>
            </w:r>
          </w:p>
          <w:p w:rsidR="00EB0E11" w:rsidRPr="00CE6B46" w:rsidRDefault="00EB0E11" w:rsidP="003D6938">
            <w:pPr>
              <w:jc w:val="center"/>
            </w:pPr>
            <w:r w:rsidRPr="00CE6B46">
              <w:rPr>
                <w:rFonts w:hint="eastAsia"/>
              </w:rPr>
              <w:t>（千円）</w:t>
            </w:r>
          </w:p>
        </w:tc>
        <w:tc>
          <w:tcPr>
            <w:tcW w:w="1843" w:type="dxa"/>
            <w:tcBorders>
              <w:bottom w:val="doub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B0E11" w:rsidRPr="00CE6B46" w:rsidRDefault="00EB0E11" w:rsidP="003D6938">
            <w:pPr>
              <w:jc w:val="center"/>
            </w:pPr>
            <w:r w:rsidRPr="00CE6B46">
              <w:rPr>
                <w:rFonts w:hint="eastAsia"/>
              </w:rPr>
              <w:t>履行期間</w:t>
            </w:r>
          </w:p>
        </w:tc>
        <w:tc>
          <w:tcPr>
            <w:tcW w:w="513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B0E11" w:rsidRPr="00CE6B46" w:rsidRDefault="00EB0E11" w:rsidP="003D6938">
            <w:pPr>
              <w:jc w:val="center"/>
            </w:pPr>
            <w:r w:rsidRPr="00CE6B46">
              <w:rPr>
                <w:rFonts w:hint="eastAsia"/>
              </w:rPr>
              <w:t>業務概要</w:t>
            </w:r>
          </w:p>
        </w:tc>
      </w:tr>
      <w:tr w:rsidR="00EB0E11" w:rsidRPr="00CE6B46" w:rsidTr="001E0817">
        <w:trPr>
          <w:trHeight w:val="478"/>
          <w:jc w:val="center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4540" w:rsidRDefault="004B4540" w:rsidP="004B4540">
            <w:r>
              <w:rPr>
                <w:rFonts w:hint="eastAsia"/>
              </w:rPr>
              <w:t>□財務会計関係のＢＰＲ</w:t>
            </w:r>
          </w:p>
          <w:p w:rsidR="004B4540" w:rsidRDefault="004B4540" w:rsidP="004B4540">
            <w:r>
              <w:rPr>
                <w:rFonts w:hint="eastAsia"/>
              </w:rPr>
              <w:t>□電子決裁関係のＢＰＲ</w:t>
            </w:r>
          </w:p>
          <w:p w:rsidR="004B4540" w:rsidRDefault="004B4540" w:rsidP="004B4540">
            <w:r>
              <w:rPr>
                <w:rFonts w:hint="eastAsia"/>
              </w:rPr>
              <w:t>□文書管理関係のＢＰＲ</w:t>
            </w:r>
          </w:p>
          <w:p w:rsidR="00EB0E11" w:rsidRPr="00CE6B46" w:rsidRDefault="004B4540" w:rsidP="004B4540">
            <w:r>
              <w:rPr>
                <w:rFonts w:hint="eastAsia"/>
              </w:rPr>
              <w:t>□契約管理関係のＢＰＲ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0E11" w:rsidRPr="00CE6B46" w:rsidRDefault="00EB0E11" w:rsidP="001E0817"/>
          <w:p w:rsidR="00EB0E11" w:rsidRPr="00CE6B46" w:rsidRDefault="00EB0E11" w:rsidP="001E0817"/>
          <w:p w:rsidR="00EB0E11" w:rsidRPr="00CE6B46" w:rsidRDefault="00EB0E11" w:rsidP="001E0817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0E11" w:rsidRPr="00CE6B46" w:rsidRDefault="00EB0E11" w:rsidP="001E0817"/>
          <w:p w:rsidR="00EB0E11" w:rsidRPr="00CE6B46" w:rsidRDefault="00EB0E11" w:rsidP="001E0817"/>
          <w:p w:rsidR="00EB0E11" w:rsidRPr="00CE6B46" w:rsidRDefault="00EB0E11" w:rsidP="001E081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0E11" w:rsidRPr="00CE6B46" w:rsidRDefault="00EB0E11" w:rsidP="001E0817"/>
          <w:p w:rsidR="00EB0E11" w:rsidRPr="00CE6B46" w:rsidRDefault="00EB0E11" w:rsidP="001E0817"/>
          <w:p w:rsidR="00EB0E11" w:rsidRPr="00CE6B46" w:rsidRDefault="00EB0E11" w:rsidP="001E0817"/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0E11" w:rsidRPr="00CE6B46" w:rsidRDefault="00EB0E11" w:rsidP="001E0817"/>
          <w:p w:rsidR="00EB0E11" w:rsidRPr="00CE6B46" w:rsidRDefault="00EB0E11" w:rsidP="001E0817"/>
          <w:p w:rsidR="00EB0E11" w:rsidRPr="00CE6B46" w:rsidRDefault="00EB0E11" w:rsidP="001E0817"/>
        </w:tc>
      </w:tr>
      <w:tr w:rsidR="00EB0E11" w:rsidRPr="00CE6B46" w:rsidTr="001E0817">
        <w:trPr>
          <w:trHeight w:val="478"/>
          <w:jc w:val="center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4540" w:rsidRDefault="004B4540" w:rsidP="004B4540">
            <w:r>
              <w:rPr>
                <w:rFonts w:hint="eastAsia"/>
              </w:rPr>
              <w:t>□財務会計関係のＢＰＲ</w:t>
            </w:r>
          </w:p>
          <w:p w:rsidR="004B4540" w:rsidRDefault="004B4540" w:rsidP="004B4540">
            <w:r>
              <w:rPr>
                <w:rFonts w:hint="eastAsia"/>
              </w:rPr>
              <w:t>□電子決裁関係のＢＰＲ</w:t>
            </w:r>
          </w:p>
          <w:p w:rsidR="004B4540" w:rsidRDefault="004B4540" w:rsidP="004B4540">
            <w:r>
              <w:rPr>
                <w:rFonts w:hint="eastAsia"/>
              </w:rPr>
              <w:t>□文書管理関係のＢＰＲ</w:t>
            </w:r>
          </w:p>
          <w:p w:rsidR="00EB0E11" w:rsidRPr="00CE6B46" w:rsidRDefault="004B4540" w:rsidP="004B4540">
            <w:r>
              <w:rPr>
                <w:rFonts w:hint="eastAsia"/>
              </w:rPr>
              <w:t>□契約管理関係のＢＰＲ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0E11" w:rsidRPr="00CE6B46" w:rsidRDefault="00EB0E11" w:rsidP="001E0817"/>
          <w:p w:rsidR="00EB0E11" w:rsidRPr="00CE6B46" w:rsidRDefault="00EB0E11" w:rsidP="001E0817"/>
          <w:p w:rsidR="00EB0E11" w:rsidRPr="00CE6B46" w:rsidRDefault="00EB0E11" w:rsidP="001E0817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0E11" w:rsidRPr="00CE6B46" w:rsidRDefault="00EB0E11" w:rsidP="001E0817"/>
          <w:p w:rsidR="00EB0E11" w:rsidRPr="00CE6B46" w:rsidRDefault="00EB0E11" w:rsidP="001E0817"/>
          <w:p w:rsidR="00EB0E11" w:rsidRPr="00CE6B46" w:rsidRDefault="00EB0E11" w:rsidP="001E081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0E11" w:rsidRPr="00CE6B46" w:rsidRDefault="00EB0E11" w:rsidP="001E0817"/>
          <w:p w:rsidR="00EB0E11" w:rsidRPr="00CE6B46" w:rsidRDefault="00EB0E11" w:rsidP="001E0817"/>
          <w:p w:rsidR="00EB0E11" w:rsidRPr="00CE6B46" w:rsidRDefault="00EB0E11" w:rsidP="001E0817"/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0E11" w:rsidRPr="00CE6B46" w:rsidRDefault="00EB0E11" w:rsidP="001E0817"/>
          <w:p w:rsidR="00EB0E11" w:rsidRPr="00CE6B46" w:rsidRDefault="00EB0E11" w:rsidP="001E0817"/>
          <w:p w:rsidR="00EB0E11" w:rsidRPr="00CE6B46" w:rsidRDefault="00EB0E11" w:rsidP="001E0817"/>
        </w:tc>
      </w:tr>
      <w:tr w:rsidR="00EB0E11" w:rsidRPr="00CE6B46" w:rsidTr="001E0817">
        <w:trPr>
          <w:trHeight w:val="478"/>
          <w:jc w:val="center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4540" w:rsidRDefault="004B4540" w:rsidP="004B4540">
            <w:r>
              <w:rPr>
                <w:rFonts w:hint="eastAsia"/>
              </w:rPr>
              <w:t>□財務会計関係のＢＰＲ</w:t>
            </w:r>
          </w:p>
          <w:p w:rsidR="004B4540" w:rsidRDefault="004B4540" w:rsidP="004B4540">
            <w:r>
              <w:rPr>
                <w:rFonts w:hint="eastAsia"/>
              </w:rPr>
              <w:t>□電子決裁関係のＢＰＲ</w:t>
            </w:r>
          </w:p>
          <w:p w:rsidR="004B4540" w:rsidRDefault="004B4540" w:rsidP="004B4540">
            <w:r>
              <w:rPr>
                <w:rFonts w:hint="eastAsia"/>
              </w:rPr>
              <w:t>□文書管理関係のＢＰＲ</w:t>
            </w:r>
          </w:p>
          <w:p w:rsidR="00EB0E11" w:rsidRPr="00CE6B46" w:rsidRDefault="004B4540" w:rsidP="004B4540">
            <w:r>
              <w:rPr>
                <w:rFonts w:hint="eastAsia"/>
              </w:rPr>
              <w:t>□契約管理関係のＢＰＲ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0E11" w:rsidRPr="00CE6B46" w:rsidRDefault="00EB0E11" w:rsidP="001E0817"/>
          <w:p w:rsidR="00EB0E11" w:rsidRPr="00CE6B46" w:rsidRDefault="00EB0E11" w:rsidP="001E0817"/>
          <w:p w:rsidR="00EB0E11" w:rsidRPr="00CE6B46" w:rsidRDefault="00EB0E11" w:rsidP="001E0817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0E11" w:rsidRPr="00CE6B46" w:rsidRDefault="00EB0E11" w:rsidP="001E0817"/>
          <w:p w:rsidR="00EB0E11" w:rsidRPr="00CE6B46" w:rsidRDefault="00EB0E11" w:rsidP="001E0817"/>
          <w:p w:rsidR="00EB0E11" w:rsidRPr="00CE6B46" w:rsidRDefault="00EB0E11" w:rsidP="001E081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0E11" w:rsidRPr="00CE6B46" w:rsidRDefault="00EB0E11" w:rsidP="001E0817"/>
          <w:p w:rsidR="00EB0E11" w:rsidRPr="00CE6B46" w:rsidRDefault="00EB0E11" w:rsidP="001E0817"/>
          <w:p w:rsidR="00EB0E11" w:rsidRPr="00CE6B46" w:rsidRDefault="00EB0E11" w:rsidP="001E0817"/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0E11" w:rsidRPr="00CE6B46" w:rsidRDefault="00EB0E11" w:rsidP="001E0817"/>
          <w:p w:rsidR="00EB0E11" w:rsidRPr="00CE6B46" w:rsidRDefault="00EB0E11" w:rsidP="001E0817"/>
          <w:p w:rsidR="00EB0E11" w:rsidRPr="00CE6B46" w:rsidRDefault="00EB0E11" w:rsidP="001E0817"/>
        </w:tc>
      </w:tr>
      <w:tr w:rsidR="00EB0E11" w:rsidRPr="00CE6B46" w:rsidTr="001E0817">
        <w:trPr>
          <w:trHeight w:val="478"/>
          <w:jc w:val="center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4540" w:rsidRDefault="004B4540" w:rsidP="004B4540">
            <w:r>
              <w:rPr>
                <w:rFonts w:hint="eastAsia"/>
              </w:rPr>
              <w:t>□財務会計関係のＢＰＲ</w:t>
            </w:r>
          </w:p>
          <w:p w:rsidR="004B4540" w:rsidRDefault="004B4540" w:rsidP="004B4540">
            <w:r>
              <w:rPr>
                <w:rFonts w:hint="eastAsia"/>
              </w:rPr>
              <w:t>□電子決裁関係のＢＰＲ</w:t>
            </w:r>
          </w:p>
          <w:p w:rsidR="004B4540" w:rsidRDefault="004B4540" w:rsidP="004B4540">
            <w:r>
              <w:rPr>
                <w:rFonts w:hint="eastAsia"/>
              </w:rPr>
              <w:t>□文書管理関係のＢＰＲ</w:t>
            </w:r>
          </w:p>
          <w:p w:rsidR="00EB0E11" w:rsidRPr="00CE6B46" w:rsidRDefault="004B4540" w:rsidP="004B4540">
            <w:r>
              <w:rPr>
                <w:rFonts w:hint="eastAsia"/>
              </w:rPr>
              <w:t>□契約管理関係のＢＰＲ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0E11" w:rsidRPr="00CE6B46" w:rsidRDefault="00EB0E11" w:rsidP="001E0817"/>
          <w:p w:rsidR="00EB0E11" w:rsidRPr="00CE6B46" w:rsidRDefault="00EB0E11" w:rsidP="001E0817"/>
          <w:p w:rsidR="00EB0E11" w:rsidRPr="00CE6B46" w:rsidRDefault="00EB0E11" w:rsidP="001E0817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0E11" w:rsidRPr="00CE6B46" w:rsidRDefault="00EB0E11" w:rsidP="001E0817"/>
          <w:p w:rsidR="00EB0E11" w:rsidRPr="00CE6B46" w:rsidRDefault="00EB0E11" w:rsidP="001E0817"/>
          <w:p w:rsidR="00EB0E11" w:rsidRPr="00CE6B46" w:rsidRDefault="00EB0E11" w:rsidP="001E081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0E11" w:rsidRPr="00CE6B46" w:rsidRDefault="00EB0E11" w:rsidP="001E0817"/>
          <w:p w:rsidR="00EB0E11" w:rsidRPr="00CE6B46" w:rsidRDefault="00EB0E11" w:rsidP="001E0817"/>
          <w:p w:rsidR="00EB0E11" w:rsidRPr="00CE6B46" w:rsidRDefault="00EB0E11" w:rsidP="001E0817"/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0E11" w:rsidRPr="00CE6B46" w:rsidRDefault="00EB0E11" w:rsidP="001E0817"/>
          <w:p w:rsidR="00EB0E11" w:rsidRPr="00CE6B46" w:rsidRDefault="00EB0E11" w:rsidP="001E0817"/>
          <w:p w:rsidR="00EB0E11" w:rsidRPr="00CE6B46" w:rsidRDefault="00EB0E11" w:rsidP="001E0817"/>
        </w:tc>
      </w:tr>
    </w:tbl>
    <w:p w:rsidR="00EB0E11" w:rsidRPr="00CE6B46" w:rsidRDefault="00EB0E11" w:rsidP="00EB0E11">
      <w:r w:rsidRPr="00CE6B46">
        <w:rPr>
          <w:rFonts w:hint="eastAsia"/>
        </w:rPr>
        <w:t>※本業務と類似の業務受託実績を記入すること。</w:t>
      </w:r>
    </w:p>
    <w:p w:rsidR="00EB0E11" w:rsidRPr="00CE6B46" w:rsidRDefault="00C30F57" w:rsidP="00EB0E11">
      <w:r>
        <w:rPr>
          <w:rFonts w:hint="eastAsia"/>
        </w:rPr>
        <w:t>※類似の業務であると確認できるように業務概要</w:t>
      </w:r>
      <w:r w:rsidR="00EB0E11" w:rsidRPr="00CE6B46">
        <w:rPr>
          <w:rFonts w:hint="eastAsia"/>
        </w:rPr>
        <w:t>を記載すること。</w:t>
      </w:r>
    </w:p>
    <w:p w:rsidR="00EB0E11" w:rsidRDefault="00EB0E11" w:rsidP="00EB0E11">
      <w:r w:rsidRPr="00CE6B46">
        <w:rPr>
          <w:rFonts w:hint="eastAsia"/>
        </w:rPr>
        <w:t>※欄が不足する場合は適宜追加すること。</w:t>
      </w:r>
    </w:p>
    <w:p w:rsidR="00B963AD" w:rsidRPr="00CE6B46" w:rsidRDefault="00B963AD" w:rsidP="00EB0E11">
      <w:r>
        <w:rPr>
          <w:rFonts w:hint="eastAsia"/>
        </w:rPr>
        <w:t>※本市と規模が同等（１０万人以上２０万人未満）の発注団体は加点する。</w:t>
      </w:r>
    </w:p>
    <w:p w:rsidR="00F627E4" w:rsidRPr="00C30F57" w:rsidRDefault="00C30F57">
      <w:r>
        <w:rPr>
          <w:rFonts w:hint="eastAsia"/>
        </w:rPr>
        <w:t>※実績確認のため、発注団体に電話にて確認する場合がある。</w:t>
      </w:r>
    </w:p>
    <w:sectPr w:rsidR="00F627E4" w:rsidRPr="00C30F57" w:rsidSect="00E06FBD">
      <w:headerReference w:type="default" r:id="rId6"/>
      <w:pgSz w:w="16838" w:h="11906" w:orient="landscape" w:code="9"/>
      <w:pgMar w:top="1134" w:right="1134" w:bottom="1134" w:left="1134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540" w:rsidRDefault="004B4540" w:rsidP="004B4540">
      <w:r>
        <w:separator/>
      </w:r>
    </w:p>
  </w:endnote>
  <w:endnote w:type="continuationSeparator" w:id="0">
    <w:p w:rsidR="004B4540" w:rsidRDefault="004B4540" w:rsidP="004B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540" w:rsidRDefault="004B4540" w:rsidP="004B4540">
      <w:r>
        <w:separator/>
      </w:r>
    </w:p>
  </w:footnote>
  <w:footnote w:type="continuationSeparator" w:id="0">
    <w:p w:rsidR="004B4540" w:rsidRDefault="004B4540" w:rsidP="004B4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38B" w:rsidRDefault="00C7538B" w:rsidP="00C7538B">
    <w:pPr>
      <w:pStyle w:val="a3"/>
      <w:jc w:val="right"/>
    </w:pPr>
    <w:r>
      <w:rPr>
        <w:rFonts w:hint="eastAsia"/>
      </w:rPr>
      <w:t>【様式５】実績一覧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1"/>
  <w:drawingGridVerticalSpacing w:val="48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E11"/>
    <w:rsid w:val="003D6938"/>
    <w:rsid w:val="004B4540"/>
    <w:rsid w:val="009C0F93"/>
    <w:rsid w:val="00B963AD"/>
    <w:rsid w:val="00BA380B"/>
    <w:rsid w:val="00C30F57"/>
    <w:rsid w:val="00C7538B"/>
    <w:rsid w:val="00EB0E11"/>
    <w:rsid w:val="00EF59ED"/>
    <w:rsid w:val="00F6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29AAB7-4FA9-41A1-9DAB-DB301DB5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E11"/>
    <w:pPr>
      <w:widowControl w:val="0"/>
      <w:jc w:val="both"/>
    </w:pPr>
    <w:rPr>
      <w:rFonts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45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4540"/>
    <w:rPr>
      <w:rFonts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B45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4540"/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二宮 英二</dc:creator>
  <cp:keywords/>
  <dc:description/>
  <cp:lastModifiedBy>二宮 英二</cp:lastModifiedBy>
  <cp:revision>8</cp:revision>
  <dcterms:created xsi:type="dcterms:W3CDTF">2025-04-14T07:14:00Z</dcterms:created>
  <dcterms:modified xsi:type="dcterms:W3CDTF">2025-04-21T04:41:00Z</dcterms:modified>
</cp:coreProperties>
</file>